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浅谈支架式教学在初中英语阅读课中的课堂实践</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——以八年级第二学期Unit6 Travel阅读课为例</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上海市奉贤区崇实中学  周小雨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Times New Roman"/>
          <w:sz w:val="28"/>
          <w:szCs w:val="28"/>
        </w:rPr>
        <w:t>【</w:t>
      </w:r>
      <w:r>
        <w:rPr>
          <w:rFonts w:hint="eastAsia" w:ascii="宋体" w:hAnsi="宋体" w:eastAsia="宋体" w:cs="宋体"/>
          <w:sz w:val="28"/>
          <w:szCs w:val="28"/>
        </w:rPr>
        <w:t>摘要</w:t>
      </w:r>
      <w:r>
        <w:rPr>
          <w:rFonts w:hint="eastAsia" w:ascii="宋体" w:hAnsi="宋体" w:eastAsia="宋体" w:cs="Times New Roman"/>
          <w:sz w:val="28"/>
          <w:szCs w:val="28"/>
        </w:rPr>
        <w:t>】</w:t>
      </w:r>
      <w:r>
        <w:rPr>
          <w:rFonts w:hint="eastAsia" w:ascii="宋体" w:hAnsi="宋体" w:eastAsia="宋体" w:cs="宋体"/>
          <w:sz w:val="28"/>
          <w:szCs w:val="28"/>
          <w:lang w:val="en-US" w:eastAsia="zh-CN"/>
        </w:rPr>
        <w:t>在初中英语阅读课中，教师可以采用支架式教学，首先确定学生的最近发展区，通过创设情境，搭建情境式支架和通过设计阅读语篇，搭建资源型支架，帮助学生了解阅读语篇的结构，内容和语言，在学生完成输出后，搭建评价型支架，形成多元评价。最后撤走支架，真正培养学生自主学习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eastAsia="zh-CN"/>
        </w:rPr>
      </w:pPr>
      <w:r>
        <w:rPr>
          <w:rFonts w:hint="eastAsia" w:ascii="宋体" w:hAnsi="宋体" w:eastAsia="宋体" w:cs="Times New Roman"/>
          <w:sz w:val="28"/>
          <w:szCs w:val="28"/>
        </w:rPr>
        <w:t>【</w:t>
      </w:r>
      <w:r>
        <w:rPr>
          <w:rFonts w:hint="eastAsia" w:ascii="宋体" w:hAnsi="宋体" w:eastAsia="宋体" w:cs="宋体"/>
          <w:sz w:val="28"/>
          <w:szCs w:val="28"/>
        </w:rPr>
        <w:t>关键词</w:t>
      </w:r>
      <w:r>
        <w:rPr>
          <w:rFonts w:hint="eastAsia" w:ascii="宋体" w:hAnsi="宋体" w:eastAsia="宋体" w:cs="Times New Roman"/>
          <w:sz w:val="28"/>
          <w:szCs w:val="28"/>
        </w:rPr>
        <w:t>】</w:t>
      </w:r>
      <w:r>
        <w:rPr>
          <w:rFonts w:hint="eastAsia" w:ascii="宋体" w:hAnsi="宋体" w:eastAsia="宋体" w:cs="Times New Roman"/>
          <w:sz w:val="28"/>
          <w:szCs w:val="28"/>
          <w:lang w:val="en-US" w:eastAsia="zh-CN"/>
        </w:rPr>
        <w:t xml:space="preserve"> </w:t>
      </w:r>
      <w:r>
        <w:rPr>
          <w:rFonts w:hint="eastAsia" w:ascii="宋体" w:hAnsi="宋体" w:eastAsia="宋体" w:cs="宋体"/>
          <w:sz w:val="28"/>
          <w:szCs w:val="28"/>
        </w:rPr>
        <w:t xml:space="preserve">初中英语 阅读 </w:t>
      </w:r>
      <w:r>
        <w:rPr>
          <w:rFonts w:hint="eastAsia" w:ascii="宋体" w:hAnsi="宋体" w:eastAsia="宋体" w:cs="宋体"/>
          <w:sz w:val="28"/>
          <w:szCs w:val="28"/>
          <w:lang w:val="en-US" w:eastAsia="zh-CN"/>
        </w:rPr>
        <w:t>支架式教学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引言：</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目前，初中英语阅读课中仍存在一些问题，首先教师可能忽视学生阅读兴趣的培养，授课内容枯燥，教师在授课过程中关注课文中的知识点，而学生被动接受各种知识点，把阅读作为一种学习任务，对文本内容没有兴趣，没有自发地主动阅读。上课方式单一，教师忽略了教学过程中的互动环节和留给学生思考的时间，只是讲解文章的词汇和句型结构，机械用幻灯片播放，学生被动完成阅读任务，他们仅仅作为知识的接收者，没有启发思维去理解文章。</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其次教师忽视对学生自主学习能力的培养。学生只是机械地掌握阅读中的语言知识和句型结构，不会举一反三。学生的语言输入和语言输出环节脱节，在阅读后无法做到以读促写，提高写作能力，学生无法内化语言知识和文化知识，促进知识向能力的转化。学生对于文章的把握仅仅停留在理解文章大意和主旨层面，缺少自主学习和迁移创新的能力，学生无法获得了积极的学习体验，成为主动的知识运用者。因为这个原因，笔者探究支架式教学在初中英语阅读中的运用，帮助学生搭建合适的支架，提高学生在英语阅读课上的效率，强化学生把语言输入转化为输出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一、支架式教学的概念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支架理论起源于苏联著名心理学家维果茨基提出的“最近发展区理论”，指的是学习者独立完成任务的实际水平和在成人指导下完成任务的潜在水平之间的差距。</w:t>
      </w:r>
      <w:r>
        <w:rPr>
          <w:rFonts w:hint="eastAsia" w:ascii="宋体" w:hAnsi="宋体" w:eastAsia="宋体" w:cs="宋体"/>
          <w:sz w:val="28"/>
          <w:szCs w:val="28"/>
          <w:lang w:val="en-US" w:eastAsia="zh-CN"/>
        </w:rPr>
        <w:t>支架式教学的理论基础是多样的，包括了皮亚杰及建构主义的思想。</w:t>
      </w:r>
      <w:r>
        <w:rPr>
          <w:rFonts w:hint="eastAsia" w:ascii="宋体" w:hAnsi="宋体" w:eastAsia="宋体" w:cs="宋体"/>
          <w:sz w:val="28"/>
          <w:szCs w:val="28"/>
        </w:rPr>
        <w:t>基于支架理论进行教学时，教师首先要了解学生的现有水平，然后为学生在现有水平和目标水平之间搭建合适的支架</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将学习任务进行分解，降低难度，使学生充分理解文章</w:t>
      </w:r>
      <w:r>
        <w:rPr>
          <w:rFonts w:hint="eastAsia" w:ascii="宋体" w:hAnsi="宋体" w:eastAsia="宋体" w:cs="宋体"/>
          <w:sz w:val="28"/>
          <w:szCs w:val="28"/>
        </w:rPr>
        <w:t>。在学生借助支架实现能力提升后，教师再撤走支架</w:t>
      </w:r>
      <w:r>
        <w:rPr>
          <w:rFonts w:hint="eastAsia" w:ascii="宋体" w:hAnsi="宋体" w:eastAsia="宋体" w:cs="宋体"/>
          <w:sz w:val="28"/>
          <w:szCs w:val="28"/>
          <w:lang w:eastAsia="zh-CN"/>
        </w:rPr>
        <w:t>，</w:t>
      </w:r>
      <w:r>
        <w:rPr>
          <w:rFonts w:hint="eastAsia" w:ascii="宋体" w:hAnsi="宋体" w:eastAsia="宋体" w:cs="宋体"/>
          <w:sz w:val="28"/>
          <w:szCs w:val="28"/>
        </w:rPr>
        <w:t>从而使学生达到新的学习高度</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30"/>
          <w:szCs w:val="30"/>
          <w:lang w:val="en-US" w:eastAsia="zh-CN"/>
          <w14:textFill>
            <w14:solidFill>
              <w14:schemeClr w14:val="tx1"/>
            </w14:solidFill>
          </w14:textFill>
        </w:rPr>
      </w:pPr>
      <w:r>
        <w:rPr>
          <w:rFonts w:hint="eastAsia" w:ascii="宋体" w:hAnsi="宋体" w:eastAsia="宋体" w:cs="宋体"/>
          <w:b/>
          <w:bCs/>
          <w:sz w:val="30"/>
          <w:szCs w:val="30"/>
          <w:lang w:val="en-US" w:eastAsia="zh-CN"/>
        </w:rPr>
        <w:t>二、支架式教学的</w:t>
      </w:r>
      <w:r>
        <w:rPr>
          <w:rFonts w:hint="eastAsia" w:ascii="宋体" w:hAnsi="宋体" w:eastAsia="宋体" w:cs="宋体"/>
          <w:b/>
          <w:bCs/>
          <w:color w:val="000000" w:themeColor="text1"/>
          <w:sz w:val="30"/>
          <w:szCs w:val="30"/>
          <w:lang w:val="en-US" w:eastAsia="zh-CN"/>
          <w14:textFill>
            <w14:solidFill>
              <w14:schemeClr w14:val="tx1"/>
            </w14:solidFill>
          </w14:textFill>
        </w:rPr>
        <w:t>特点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支教式教学特点为教师根据学生的最近发展区为学生提供或撤离支架，学生能够发挥主体性，完成学习任务。支架式教学模式的特点如下：（1）暂时性 支架式教学主要目的就是提升学生能力，一旦学生可以自主把英语中所学的语言知识和句型结构能够运用，支架就可以撤离。（2）及时性,师生共同解决问题，学生积极回答问题，主动学习，教师不断提供不同的框架，设计问题链，最终帮助学生完成学习任务。（3）预判性，教师根据学生的现有英语水平能力，制定符合学生能力的英语阅读任务。（4）合作性，师生共同合作，教师以问题链和任务为支架，学生及时反馈和产出知识，教师可以根据学生的反馈及时调整问题，帮助学生在支架的帮助下，顺利达成学习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30"/>
          <w:szCs w:val="30"/>
          <w:lang w:val="en-US" w:eastAsia="zh-CN"/>
        </w:rPr>
      </w:pPr>
      <w:r>
        <w:rPr>
          <w:rFonts w:hint="eastAsia" w:ascii="宋体" w:hAnsi="宋体" w:eastAsia="宋体" w:cs="宋体"/>
          <w:b/>
          <w:bCs/>
          <w:sz w:val="30"/>
          <w:szCs w:val="30"/>
          <w:lang w:val="en-US" w:eastAsia="zh-CN"/>
        </w:rPr>
        <w:t>三、支架式教学的课堂实践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在以读促写活动中，教师可以有效利用支架理论帮助学生建构知识，取得良好的教学效果。首先，根据学生实际学情，确定学生的最近发展区，根据阅读的文本内容，创设问题情境，搭建情境型支架。其次，根据阅读环节，搭建语言，结构和内容支架。最后，采用具体明确的评价标准，为学生搭建评价型支架，进行自评，互评，师评等多元评价，提升学生能力。本文将结合具体的教学案例，探究在支架式教学下的初中英语阅读课教学模式。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（一）</w:t>
      </w:r>
      <w:r>
        <w:rPr>
          <w:rFonts w:hint="eastAsia" w:ascii="宋体" w:hAnsi="宋体" w:eastAsia="宋体" w:cs="宋体"/>
          <w:b/>
          <w:bCs/>
          <w:sz w:val="30"/>
          <w:szCs w:val="30"/>
          <w:lang w:val="en-US" w:eastAsia="zh-CN"/>
        </w:rPr>
        <w:t>创设问题情境，搭建情境型支架</w:t>
      </w:r>
      <w:r>
        <w:rPr>
          <w:rFonts w:hint="eastAsia" w:ascii="宋体" w:hAnsi="宋体" w:eastAsia="宋体" w:cs="宋体"/>
          <w:b/>
          <w:bCs/>
          <w:sz w:val="30"/>
          <w:szCs w:val="30"/>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师在搭建支架时，应该将学生的最近发展区作为依据，根据学生的认知水平采取不同的方式。确立学生的最近发展区并在最近发展处搭建相应的支架，是支架式教学的核心。以牛津英语（上海版）八年级第二学期第三模块Leisure Time第六单元Travel阅读课为例，从本课涉及的话题角度中看，本课的话题是“人与社会”中的旅游度假话题，学生对于旅游的兴趣度是很高的，具备学习热情。学生之前也有了一定的介绍城市的知识储备，在六年级和七年级学习过介绍城市景点的相关内容。教师创设旅游博主Olivia去法国旅游的主线，基于生活的真实情境，搭建了情境支架，激活了学生介绍城市的背景知识和热爱旅游通过旅游分享和传播不同国家的文化和习俗的情感体验，并搭建起新旧知识的衔接。据此：教师确定的最近发展区为：学生能够掌握单词短语和句型结构，例如destination，scenic，attraction，throughout等，还有一些重点句型，如if引导的条件状语从句，with加短语的用法等。并且从介绍法国的说明方法迁移到介绍中国的城市。这也是本节课探究的落脚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eastAsia="宋体" w:cs="宋体"/>
          <w:b/>
          <w:bCs/>
          <w:sz w:val="30"/>
          <w:szCs w:val="30"/>
          <w:lang w:val="en-US" w:eastAsia="zh-CN"/>
        </w:rPr>
      </w:pPr>
      <w:r>
        <w:rPr>
          <w:rFonts w:hint="eastAsia" w:ascii="宋体" w:hAnsi="宋体" w:eastAsia="宋体" w:cs="宋体"/>
          <w:b/>
          <w:bCs/>
          <w:sz w:val="30"/>
          <w:szCs w:val="30"/>
        </w:rPr>
        <w:t>（</w:t>
      </w:r>
      <w:r>
        <w:rPr>
          <w:rFonts w:hint="eastAsia" w:ascii="宋体" w:hAnsi="宋体" w:eastAsia="宋体" w:cs="宋体"/>
          <w:b/>
          <w:bCs/>
          <w:sz w:val="30"/>
          <w:szCs w:val="30"/>
          <w:lang w:val="en-US" w:eastAsia="zh-CN"/>
        </w:rPr>
        <w:t>二</w:t>
      </w:r>
      <w:r>
        <w:rPr>
          <w:rFonts w:hint="eastAsia" w:ascii="宋体" w:hAnsi="宋体" w:eastAsia="宋体" w:cs="宋体"/>
          <w:b/>
          <w:bCs/>
          <w:sz w:val="30"/>
          <w:szCs w:val="30"/>
        </w:rPr>
        <w:t>）</w:t>
      </w:r>
      <w:r>
        <w:rPr>
          <w:rFonts w:hint="eastAsia" w:ascii="宋体" w:hAnsi="宋体" w:eastAsia="宋体" w:cs="宋体"/>
          <w:b/>
          <w:bCs/>
          <w:sz w:val="30"/>
          <w:szCs w:val="30"/>
          <w:lang w:val="en-US" w:eastAsia="zh-CN"/>
        </w:rPr>
        <w:t>根据文章内容，搭设资源型支架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 分析语篇框架，构建结构支架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结构是文章的基本模式，能梳理文章脉络，也是行文思路的具体体现。U6 Travel的阅读语篇结构非常清晰，是一篇介绍法国游记的说明文，学生阅读起来难度不大，教师通过引导学生以填表的形式理清文章脉络，并帮助学生梳理文章完成知识迁移，为接下来的写作搭建好结构支架。</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设计问题，构建内容支架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文本的内容也是重中之重，教师应该要深挖文本主题，帮助学生理清文章内容，培养学生思维深度，学会让学生归纳文章内容，启发学生思考，丰富话题内容，建立起知识之间的联系，并且搭建好内容支架后，让学生能运用语言目标。在本课中，教师引导学生归纳游客在旅游过程中的能在各个景点参加的活动，欣赏到的景色以及能在法国吃到食物，归纳出what to see,what to do和what to eat，丰富了文章内容，也为学生在最后的输出环节：介绍一个中国的城市，能够有明确的主题和丰富的内容。教师所设计的表格即为内容支架，在撤掉的表格的同时，学生已经掌握描述景点时应该说哪些内容，可以从法国的景点迁移到其他国家和城市的景点，这是学生获取和内化的过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分析语言特点，生成语言支架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4"/>
          <w:szCs w:val="24"/>
          <w:lang w:val="en-US" w:eastAsia="zh-CN"/>
        </w:rPr>
      </w:pPr>
      <w:r>
        <w:rPr>
          <w:rFonts w:hint="eastAsia" w:ascii="宋体" w:hAnsi="宋体" w:eastAsia="宋体" w:cs="宋体"/>
          <w:sz w:val="28"/>
          <w:szCs w:val="28"/>
          <w:lang w:val="en-US" w:eastAsia="zh-CN"/>
        </w:rPr>
        <w:t>语言是否准确，地道和丰富是最后产出的重要部分。教师充分利用语篇，引导学生在阅读过程中，习得语篇中的词汇和句型结构，从而提高语言的准确性和丰富性。教师要求学生自主找到一些文中的句型结构和短语来学会描述景点并且翻译一些好词好句，最后教师为学生归纳总结，补充一些刚刚学生没有重视的句型和词组。通过这个环节，在教师搭建的语言支架中，学生加深了对文本句型的理解，激发自主探索的意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color w:val="000000"/>
          <w:sz w:val="28"/>
          <w:szCs w:val="28"/>
          <w:lang w:val="en-US" w:eastAsia="zh-CN"/>
        </w:rPr>
        <w:drawing>
          <wp:inline distT="0" distB="0" distL="114300" distR="114300">
            <wp:extent cx="3506470" cy="1713865"/>
            <wp:effectExtent l="0" t="0" r="8255" b="635"/>
            <wp:docPr id="3" name="图片 3" descr="21d762e2e95249a38fe1f21615075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1d762e2e95249a38fe1f21615075da"/>
                    <pic:cNvPicPr>
                      <a:picLocks noChangeAspect="1"/>
                    </pic:cNvPicPr>
                  </pic:nvPicPr>
                  <pic:blipFill>
                    <a:blip r:embed="rId5"/>
                    <a:stretch>
                      <a:fillRect/>
                    </a:stretch>
                  </pic:blipFill>
                  <pic:spPr>
                    <a:xfrm>
                      <a:off x="0" y="0"/>
                      <a:ext cx="3506470" cy="171386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eastAsia="宋体" w:cs="宋体"/>
          <w:b/>
          <w:bCs/>
          <w:sz w:val="30"/>
          <w:szCs w:val="30"/>
          <w:lang w:val="en-US" w:eastAsia="zh-CN"/>
        </w:rPr>
      </w:pPr>
      <w:r>
        <w:rPr>
          <w:rFonts w:hint="eastAsia" w:ascii="宋体" w:hAnsi="宋体" w:eastAsia="宋体" w:cs="宋体"/>
          <w:b/>
          <w:bCs/>
          <w:sz w:val="30"/>
          <w:szCs w:val="30"/>
          <w:lang w:val="en-US" w:eastAsia="zh-CN"/>
        </w:rPr>
        <w:t>（三）完成以读促写任务，搭建评价型框架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 利用框架进行以读促写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后教师以Olivia喜欢写明信片为主线，搭建任务型支架，引导学生运用所学语言知识和句型结构，如with+n的句型结构，来完成Olivia的明信片，前两个明信片是以填空的方式，为学生搭建了支架，后两个明信片，逐步撤出支架，只留句型，激发学生主观能动性，培养了学生书写明信片以及介绍景点的能力，也为最后一个环节做了铺垫。最后，教师有意识地为学生创设参与和探究旅游情境，利用搭建好的语言框架，结构框架和内容框架，让学生为Olivia写一个介绍中国城市的旅游推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sz w:val="28"/>
          <w:szCs w:val="28"/>
          <w:lang w:val="en-US" w:eastAsia="zh-CN"/>
        </w:rPr>
      </w:pPr>
      <w:r>
        <w:rPr>
          <w:rFonts w:hint="eastAsia" w:ascii="宋体" w:hAnsi="宋体" w:eastAsia="宋体" w:cs="宋体"/>
          <w:color w:val="000000"/>
          <w:sz w:val="28"/>
          <w:szCs w:val="28"/>
          <w:lang w:val="en-US" w:eastAsia="zh-CN"/>
        </w:rPr>
        <w:drawing>
          <wp:inline distT="0" distB="0" distL="114300" distR="114300">
            <wp:extent cx="2914650" cy="1565275"/>
            <wp:effectExtent l="0" t="0" r="11430" b="4445"/>
            <wp:docPr id="2" name="图片 2" descr="5b02d727f0b2a735944584fb6632f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b02d727f0b2a735944584fb6632f48"/>
                    <pic:cNvPicPr>
                      <a:picLocks noChangeAspect="1"/>
                    </pic:cNvPicPr>
                  </pic:nvPicPr>
                  <pic:blipFill>
                    <a:blip r:embed="rId6"/>
                    <a:stretch>
                      <a:fillRect/>
                    </a:stretch>
                  </pic:blipFill>
                  <pic:spPr>
                    <a:xfrm>
                      <a:off x="0" y="0"/>
                      <a:ext cx="2914650" cy="1565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2.多方交流，实现多元评价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学生完成介绍中国的城市写作后，教师组织学生开展自评，小组组员互评和全班展示，根据语言知识结构的checklist对同学做出评价，在表扬学生优点的同时，也提出对应的修改意见。让学生有意识地心里搭建起评价型框架。在互动交流中，学生体会到了分享的乐趣，这个活动也体现了评价的多元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四</w:t>
      </w:r>
      <w:r>
        <w:rPr>
          <w:rFonts w:hint="eastAsia" w:ascii="宋体" w:hAnsi="宋体" w:eastAsia="宋体" w:cs="宋体"/>
          <w:b/>
          <w:bCs/>
          <w:color w:val="000000"/>
          <w:sz w:val="28"/>
          <w:szCs w:val="28"/>
        </w:rPr>
        <w:t>、总结</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初中英语阅读课中，教师要考虑学生的最近发展区并搭建支架，在阅读和分析语篇时要把复杂的任务拆分成几个简单的任务，搭建结构支架，语言支架和内容支架，帮助学生分析文本，从而学生能够在支架的帮助下内化知识技能，并且要明确评价框架，提高学生的阅读能力和以读促写能力，帮助学生突破最近发展区。</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2023年3月18日交流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56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参考文献</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余震球</w:t>
      </w:r>
      <w:r>
        <w:rPr>
          <w:rFonts w:hint="eastAsia" w:ascii="宋体" w:hAnsi="宋体" w:eastAsia="宋体" w:cs="宋体"/>
          <w:sz w:val="28"/>
          <w:szCs w:val="28"/>
        </w:rPr>
        <w:t xml:space="preserve"> 维果茨基教育论著选［Ｍ］．</w:t>
      </w:r>
      <w:r>
        <w:rPr>
          <w:rFonts w:hint="eastAsia" w:ascii="宋体" w:hAnsi="宋体" w:eastAsia="宋体" w:cs="宋体"/>
          <w:sz w:val="28"/>
          <w:szCs w:val="28"/>
          <w:lang w:val="en-US" w:eastAsia="zh-CN"/>
        </w:rPr>
        <w:t>北京：人民教育出版社，1994:17.</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邵春玲</w:t>
      </w:r>
      <w:r>
        <w:rPr>
          <w:rFonts w:hint="eastAsia" w:ascii="宋体" w:hAnsi="宋体" w:eastAsia="宋体" w:cs="宋体"/>
          <w:sz w:val="28"/>
          <w:szCs w:val="28"/>
        </w:rPr>
        <w:t>.精心搭建支架，优化初中英语写作教学［Ｊ］．中小英语教学与研究，201</w:t>
      </w:r>
      <w:r>
        <w:rPr>
          <w:rFonts w:hint="eastAsia" w:ascii="宋体" w:hAnsi="宋体" w:eastAsia="宋体" w:cs="宋体"/>
          <w:sz w:val="28"/>
          <w:szCs w:val="28"/>
          <w:lang w:val="en-US" w:eastAsia="zh-CN"/>
        </w:rPr>
        <w:t>5（增刊1）:67.</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朱萍、苏晨杰.英语教学活动设计与应用[M].上海：华东师范大学出版社，2007</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eastAsia="宋体" w:cs="宋体"/>
          <w:sz w:val="24"/>
          <w:szCs w:val="24"/>
          <w:lang w:val="en-US" w:eastAsia="zh-CN"/>
        </w:rPr>
      </w:pPr>
    </w:p>
    <w:sectPr>
      <w:footerReference r:id="rId3" w:type="default"/>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BEAB6"/>
    <w:multiLevelType w:val="singleLevel"/>
    <w:tmpl w:val="08ABEAB6"/>
    <w:lvl w:ilvl="0" w:tentative="0">
      <w:start w:val="2"/>
      <w:numFmt w:val="decimal"/>
      <w:suff w:val="space"/>
      <w:lvlText w:val="%1."/>
      <w:lvlJc w:val="left"/>
    </w:lvl>
  </w:abstractNum>
  <w:abstractNum w:abstractNumId="1">
    <w:nsid w:val="1DE4CBD2"/>
    <w:multiLevelType w:val="singleLevel"/>
    <w:tmpl w:val="1DE4CBD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OGMzYTYwMDVjMTZlYTNhYzFiZDFkMmYwMmEyYWIifQ=="/>
  </w:docVars>
  <w:rsids>
    <w:rsidRoot w:val="334C7F09"/>
    <w:rsid w:val="0C2C0959"/>
    <w:rsid w:val="1E0E0188"/>
    <w:rsid w:val="27A33A3F"/>
    <w:rsid w:val="2D630FE6"/>
    <w:rsid w:val="32C90E08"/>
    <w:rsid w:val="334C7F09"/>
    <w:rsid w:val="34502058"/>
    <w:rsid w:val="3D19108B"/>
    <w:rsid w:val="52CA3BE0"/>
    <w:rsid w:val="5E5B6BFE"/>
    <w:rsid w:val="67D23769"/>
    <w:rsid w:val="69CA77AA"/>
    <w:rsid w:val="7B91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3117</Words>
  <Characters>3258</Characters>
  <Lines>0</Lines>
  <Paragraphs>0</Paragraphs>
  <TotalTime>87</TotalTime>
  <ScaleCrop>false</ScaleCrop>
  <LinksUpToDate>false</LinksUpToDate>
  <CharactersWithSpaces>3277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2023-04-14T11:45:00Z</dcterms:created>
  <dc:creator>User</dc:creator>
  <cp:lastModifiedBy>夏芸</cp:lastModifiedBy>
  <dcterms:modified xsi:type="dcterms:W3CDTF">2023-04-16T04:36:22Z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C477D567C26A4DDCB54CF35090A7AB8E_11</vt:lpwstr>
  </property>
</Properties>
</file>